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C64" w:rsidRDefault="00BD6EA3">
      <w:r>
        <w:t>Jakieś fazy</w:t>
      </w:r>
    </w:p>
    <w:p w:rsidR="00BD6EA3" w:rsidRDefault="00BD6EA3">
      <w:r>
        <w:t>Monitorowanie</w:t>
      </w:r>
    </w:p>
    <w:p w:rsidR="00BD6EA3" w:rsidRDefault="00BD6EA3">
      <w:r>
        <w:t>Czyli nadzorowanie czegoś tam</w:t>
      </w:r>
    </w:p>
    <w:p w:rsidR="00BD6EA3" w:rsidRDefault="00BD6EA3">
      <w:r>
        <w:t>Model strategii</w:t>
      </w:r>
    </w:p>
    <w:p w:rsidR="00BD6EA3" w:rsidRDefault="00BD6EA3">
      <w:r>
        <w:t xml:space="preserve">- domena działania – czyli znajdywanie odpowiedniego odbiorcy, który przyczyni się do uzyskania korzystnego wyniku. </w:t>
      </w:r>
    </w:p>
    <w:p w:rsidR="00BD6EA3" w:rsidRDefault="00BD6EA3">
      <w:r>
        <w:t>- przewaga strategiczne (konkurencyjna) – w danej domenie musimy być lepsi od innych (musimy się czymś wyróżniać)</w:t>
      </w:r>
    </w:p>
    <w:p w:rsidR="00BD6EA3" w:rsidRDefault="00BD6EA3">
      <w:r>
        <w:t>- cele strategiczne – co firma osiągnie w jakiś odstępach czasu (wprowadzając co jakiś czas nowy produkt np.)</w:t>
      </w:r>
    </w:p>
    <w:p w:rsidR="00BD6EA3" w:rsidRDefault="00BD6EA3">
      <w:r>
        <w:t xml:space="preserve">- funkcjonalne programy działania – konkretne działania </w:t>
      </w:r>
      <w:r w:rsidR="00DE40B7">
        <w:t>które są podejmowania do osiągnięcia strategii (zysków)</w:t>
      </w:r>
    </w:p>
    <w:p w:rsidR="00DE40B7" w:rsidRDefault="00DE40B7">
      <w:r>
        <w:t>Misja / wizje</w:t>
      </w:r>
    </w:p>
    <w:p w:rsidR="00DE40B7" w:rsidRDefault="00DE40B7">
      <w:r>
        <w:t xml:space="preserve">Misja – nadrzędna koncepcja </w:t>
      </w:r>
    </w:p>
    <w:p w:rsidR="00DE40B7" w:rsidRDefault="00DE40B7">
      <w:r>
        <w:t>Wizja – optymalny wizerunek przyszłości firmy</w:t>
      </w:r>
    </w:p>
    <w:p w:rsidR="00DE40B7" w:rsidRDefault="005111A2">
      <w:r>
        <w:t>Decyzja – akt wyboru jednego warianty działania spośród wielu możliwych</w:t>
      </w:r>
    </w:p>
    <w:p w:rsidR="00BB03C7" w:rsidRDefault="00BB03C7">
      <w:r>
        <w:t>1 etap</w:t>
      </w:r>
    </w:p>
    <w:p w:rsidR="00BB03C7" w:rsidRDefault="00BB03C7">
      <w:r>
        <w:t>Określenie problemu decyzyjnego – dokładne zdefiniowanie sytuacji (co będę robić)</w:t>
      </w:r>
    </w:p>
    <w:p w:rsidR="00BB03C7" w:rsidRDefault="00F30DD8">
      <w:r>
        <w:t>2 etap</w:t>
      </w:r>
    </w:p>
    <w:p w:rsidR="00F30DD8" w:rsidRDefault="00F30DD8">
      <w:r>
        <w:t xml:space="preserve">Przygotowanie wariantów rozwiązań – </w:t>
      </w:r>
    </w:p>
    <w:p w:rsidR="00F30DD8" w:rsidRDefault="00F30DD8">
      <w:r>
        <w:t>3 etap</w:t>
      </w:r>
      <w:r>
        <w:br/>
        <w:t>Ocena i wybór właściwej drogi</w:t>
      </w:r>
    </w:p>
    <w:p w:rsidR="00F30DD8" w:rsidRDefault="00F30DD8">
      <w:r>
        <w:t>Kryteria:</w:t>
      </w:r>
    </w:p>
    <w:p w:rsidR="00F30DD8" w:rsidRDefault="00F30DD8">
      <w:r>
        <w:t>- ekonomiczność podeścia</w:t>
      </w:r>
    </w:p>
    <w:p w:rsidR="00F30DD8" w:rsidRDefault="00F30DD8">
      <w:r>
        <w:t xml:space="preserve">- kożyść niematerialna </w:t>
      </w:r>
    </w:p>
    <w:p w:rsidR="00F30DD8" w:rsidRDefault="00F30DD8">
      <w:r>
        <w:t>- bariery</w:t>
      </w:r>
    </w:p>
    <w:p w:rsidR="00F30DD8" w:rsidRDefault="00F30DD8">
      <w:r>
        <w:t>- cel</w:t>
      </w:r>
    </w:p>
    <w:p w:rsidR="00F30DD8" w:rsidRDefault="00F30DD8">
      <w:r>
        <w:t>- realność</w:t>
      </w:r>
    </w:p>
    <w:p w:rsidR="00F30DD8" w:rsidRDefault="00F30DD8">
      <w:r>
        <w:t>- ryzyko</w:t>
      </w:r>
    </w:p>
    <w:p w:rsidR="00F30DD8" w:rsidRDefault="00F30DD8">
      <w:r>
        <w:lastRenderedPageBreak/>
        <w:t>4 etap</w:t>
      </w:r>
    </w:p>
    <w:p w:rsidR="00F30DD8" w:rsidRDefault="00F30DD8">
      <w:r>
        <w:t>Realizacja – wyznaczamy osobę lub osoby (mogą być te co wcześniej)</w:t>
      </w:r>
    </w:p>
    <w:sectPr w:rsidR="00F30DD8" w:rsidSect="00615C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4D8B" w:rsidRDefault="00034D8B" w:rsidP="00F30DD8">
      <w:pPr>
        <w:spacing w:after="0" w:line="240" w:lineRule="auto"/>
      </w:pPr>
      <w:r>
        <w:separator/>
      </w:r>
    </w:p>
  </w:endnote>
  <w:endnote w:type="continuationSeparator" w:id="1">
    <w:p w:rsidR="00034D8B" w:rsidRDefault="00034D8B" w:rsidP="00F30D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4D8B" w:rsidRDefault="00034D8B" w:rsidP="00F30DD8">
      <w:pPr>
        <w:spacing w:after="0" w:line="240" w:lineRule="auto"/>
      </w:pPr>
      <w:r>
        <w:separator/>
      </w:r>
    </w:p>
  </w:footnote>
  <w:footnote w:type="continuationSeparator" w:id="1">
    <w:p w:rsidR="00034D8B" w:rsidRDefault="00034D8B" w:rsidP="00F30D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D6EA3"/>
    <w:rsid w:val="00034D8B"/>
    <w:rsid w:val="002E009B"/>
    <w:rsid w:val="005111A2"/>
    <w:rsid w:val="00615C64"/>
    <w:rsid w:val="00BB03C7"/>
    <w:rsid w:val="00BD6EA3"/>
    <w:rsid w:val="00DE40B7"/>
    <w:rsid w:val="00F30D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5C6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30DD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30DD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30DD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146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2007-11-24T08:18:00Z</dcterms:created>
  <dcterms:modified xsi:type="dcterms:W3CDTF">2007-11-24T09:05:00Z</dcterms:modified>
</cp:coreProperties>
</file>